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B8" w:rsidRPr="004F5938" w:rsidRDefault="00BC6800" w:rsidP="004F5938">
      <w:pPr>
        <w:shd w:val="clear" w:color="auto" w:fill="FFFFFF"/>
        <w:spacing w:after="0" w:line="240" w:lineRule="auto"/>
        <w:jc w:val="center"/>
        <w:rPr>
          <w:rFonts w:asciiTheme="majorBidi" w:eastAsia="Times New Roman" w:hAnsiTheme="majorBidi" w:cstheme="majorBidi"/>
          <w:color w:val="222222"/>
          <w:sz w:val="20"/>
          <w:szCs w:val="20"/>
          <w:lang w:eastAsia="fr-FR"/>
        </w:rPr>
      </w:pPr>
      <w:r w:rsidRPr="004F5938">
        <w:rPr>
          <w:rFonts w:asciiTheme="majorBidi" w:eastAsia="Times New Roman" w:hAnsiTheme="majorBidi" w:cstheme="majorBidi"/>
          <w:b/>
          <w:bCs/>
          <w:color w:val="222222"/>
          <w:sz w:val="20"/>
          <w:szCs w:val="20"/>
          <w:lang w:eastAsia="fr-FR"/>
        </w:rPr>
        <w:t>MINISTÈRE DE L’AGRICULTURE</w:t>
      </w:r>
    </w:p>
    <w:p w:rsidR="002430B8" w:rsidRPr="004F5938" w:rsidRDefault="00BC6800" w:rsidP="004F5938">
      <w:pPr>
        <w:shd w:val="clear" w:color="auto" w:fill="FFFFFF"/>
        <w:spacing w:after="0" w:line="240" w:lineRule="auto"/>
        <w:jc w:val="center"/>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SOCIETE NATIONALE POUR LE DEVELOPPEMENT RURAL (SONADER</w:t>
      </w:r>
      <w:proofErr w:type="gramStart"/>
      <w:r w:rsidRPr="004F5938">
        <w:rPr>
          <w:rFonts w:asciiTheme="majorBidi" w:eastAsia="Times New Roman" w:hAnsiTheme="majorBidi" w:cstheme="majorBidi"/>
          <w:b/>
          <w:bCs/>
          <w:color w:val="222222"/>
          <w:sz w:val="20"/>
          <w:szCs w:val="20"/>
          <w:lang w:eastAsia="fr-FR"/>
        </w:rPr>
        <w:t>)</w:t>
      </w:r>
      <w:proofErr w:type="gramEnd"/>
      <w:r w:rsidRPr="004F5938">
        <w:rPr>
          <w:rFonts w:asciiTheme="majorBidi" w:eastAsia="Times New Roman" w:hAnsiTheme="majorBidi" w:cstheme="majorBidi"/>
          <w:color w:val="222222"/>
          <w:sz w:val="20"/>
          <w:szCs w:val="20"/>
          <w:lang w:eastAsia="fr-FR"/>
        </w:rPr>
        <w:br/>
      </w:r>
      <w:r w:rsidRPr="004F5938">
        <w:rPr>
          <w:rFonts w:asciiTheme="majorBidi" w:eastAsia="Times New Roman" w:hAnsiTheme="majorBidi" w:cstheme="majorBidi"/>
          <w:b/>
          <w:bCs/>
          <w:color w:val="222222"/>
          <w:sz w:val="20"/>
          <w:szCs w:val="20"/>
          <w:lang w:eastAsia="fr-FR"/>
        </w:rPr>
        <w:t>Projet d’Amélioration de la Sécurité Alimentaire par la Relance de l’Irrigué dans le Gorgol et Guidimakha (ASARIGG)</w:t>
      </w:r>
    </w:p>
    <w:p w:rsidR="00EA5464" w:rsidRDefault="00BC6800" w:rsidP="004F5938">
      <w:pPr>
        <w:shd w:val="clear" w:color="auto" w:fill="FFFFFF"/>
        <w:spacing w:after="0" w:line="240" w:lineRule="auto"/>
        <w:jc w:val="center"/>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AVIS DE RECRUTEMENT D’UN COMPTABLE</w:t>
      </w:r>
    </w:p>
    <w:p w:rsidR="00512AB3" w:rsidRPr="004F5938" w:rsidRDefault="00512AB3" w:rsidP="004F5938">
      <w:pPr>
        <w:shd w:val="clear" w:color="auto" w:fill="FFFFFF"/>
        <w:spacing w:after="0" w:line="240" w:lineRule="auto"/>
        <w:jc w:val="center"/>
        <w:rPr>
          <w:rFonts w:asciiTheme="majorBidi" w:eastAsia="Times New Roman" w:hAnsiTheme="majorBidi" w:cstheme="majorBidi"/>
          <w:color w:val="222222"/>
          <w:sz w:val="20"/>
          <w:szCs w:val="20"/>
          <w:lang w:eastAsia="fr-FR"/>
        </w:rPr>
      </w:pPr>
    </w:p>
    <w:p w:rsidR="00BC6800" w:rsidRPr="004F5938" w:rsidRDefault="00BC6800" w:rsidP="004F5938">
      <w:pPr>
        <w:shd w:val="clear" w:color="auto" w:fill="FFFFFF"/>
        <w:spacing w:after="0" w:line="240" w:lineRule="auto"/>
        <w:rPr>
          <w:rFonts w:asciiTheme="majorBidi" w:eastAsia="Times New Roman" w:hAnsiTheme="majorBidi" w:cstheme="majorBidi"/>
          <w:color w:val="222222"/>
          <w:sz w:val="20"/>
          <w:szCs w:val="20"/>
          <w:lang w:eastAsia="fr-FR"/>
        </w:rPr>
      </w:pPr>
      <w:r w:rsidRPr="004F5938">
        <w:rPr>
          <w:rFonts w:asciiTheme="majorBidi" w:eastAsia="Times New Roman" w:hAnsiTheme="majorBidi" w:cstheme="majorBidi"/>
          <w:color w:val="222222"/>
          <w:sz w:val="20"/>
          <w:szCs w:val="20"/>
          <w:lang w:eastAsia="fr-FR"/>
        </w:rPr>
        <w:t xml:space="preserve">Dans le cadre de la mise en œuvre du Projet d’Amélioration de la Sécurité Alimentaire par la Relance de l’Irrigué dans le Gorgol et Guidimakha (ASARIGG), l’Unité de Coordination du Projet (UGP) lance un avis </w:t>
      </w:r>
      <w:r w:rsidR="00B11F88" w:rsidRPr="004F5938">
        <w:rPr>
          <w:rFonts w:asciiTheme="majorBidi" w:eastAsia="Times New Roman" w:hAnsiTheme="majorBidi" w:cstheme="majorBidi"/>
          <w:color w:val="222222"/>
          <w:sz w:val="20"/>
          <w:szCs w:val="20"/>
          <w:lang w:eastAsia="fr-FR"/>
        </w:rPr>
        <w:t>pour le</w:t>
      </w:r>
      <w:r w:rsidRPr="004F5938">
        <w:rPr>
          <w:rFonts w:asciiTheme="majorBidi" w:eastAsia="Times New Roman" w:hAnsiTheme="majorBidi" w:cstheme="majorBidi"/>
          <w:color w:val="222222"/>
          <w:sz w:val="20"/>
          <w:szCs w:val="20"/>
          <w:lang w:eastAsia="fr-FR"/>
        </w:rPr>
        <w:t xml:space="preserve"> recrutement d’un comptable </w:t>
      </w:r>
      <w:r w:rsidR="002430B8" w:rsidRPr="004F5938">
        <w:rPr>
          <w:rFonts w:asciiTheme="majorBidi" w:eastAsia="Times New Roman" w:hAnsiTheme="majorBidi" w:cstheme="majorBidi"/>
          <w:color w:val="222222"/>
          <w:sz w:val="20"/>
          <w:szCs w:val="20"/>
          <w:lang w:eastAsia="fr-FR"/>
        </w:rPr>
        <w:t xml:space="preserve">dont les missions et taches sont précisées </w:t>
      </w:r>
      <w:r w:rsidRPr="004F5938">
        <w:rPr>
          <w:rFonts w:asciiTheme="majorBidi" w:eastAsia="Times New Roman" w:hAnsiTheme="majorBidi" w:cstheme="majorBidi"/>
          <w:color w:val="222222"/>
          <w:sz w:val="20"/>
          <w:szCs w:val="20"/>
          <w:lang w:eastAsia="fr-FR"/>
        </w:rPr>
        <w:t>ci-après :</w:t>
      </w:r>
    </w:p>
    <w:p w:rsidR="00BC6800" w:rsidRPr="004F5938" w:rsidRDefault="004F5938" w:rsidP="004F5938">
      <w:pPr>
        <w:shd w:val="clear" w:color="auto" w:fill="FFFFFF"/>
        <w:spacing w:after="0" w:line="240" w:lineRule="auto"/>
        <w:rPr>
          <w:rFonts w:asciiTheme="majorBidi" w:eastAsia="Times New Roman" w:hAnsiTheme="majorBidi" w:cstheme="majorBidi"/>
          <w:b/>
          <w:bCs/>
          <w:color w:val="222222"/>
          <w:sz w:val="20"/>
          <w:szCs w:val="20"/>
          <w:lang w:eastAsia="fr-FR"/>
        </w:rPr>
      </w:pPr>
      <w:r>
        <w:rPr>
          <w:rFonts w:asciiTheme="majorBidi" w:eastAsia="Times New Roman" w:hAnsiTheme="majorBidi" w:cstheme="majorBidi"/>
          <w:b/>
          <w:bCs/>
          <w:color w:val="222222"/>
          <w:sz w:val="20"/>
          <w:szCs w:val="20"/>
          <w:lang w:eastAsia="fr-FR"/>
        </w:rPr>
        <w:t>– Missions et taches :</w:t>
      </w:r>
    </w:p>
    <w:p w:rsidR="00EA5464" w:rsidRPr="004F5938" w:rsidRDefault="00EA5464" w:rsidP="004F5938">
      <w:pPr>
        <w:spacing w:before="120" w:after="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Assurer la tenue journalière de la comptabilité et participer à la production des états financiers conformément à la réglementation en vigueur et dans les formes exigées par les Bailleurs de fonds.</w:t>
      </w:r>
    </w:p>
    <w:p w:rsidR="00EA5464" w:rsidRPr="004F5938" w:rsidRDefault="00EA5464" w:rsidP="004F5938">
      <w:pPr>
        <w:spacing w:before="120" w:after="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 xml:space="preserve">Assurer le traitement comptable et analytique des opérations </w:t>
      </w:r>
    </w:p>
    <w:p w:rsidR="00EA5464" w:rsidRPr="004F5938" w:rsidRDefault="00EA5464" w:rsidP="004F5938">
      <w:pPr>
        <w:spacing w:before="120" w:after="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 xml:space="preserve">Préparer les Bons de Commande pour Achats divers, le paiement des dépenses et les demandes de réapprovisionnement de fonds des comptes projets </w:t>
      </w:r>
    </w:p>
    <w:p w:rsidR="00EA5464" w:rsidRPr="004F5938" w:rsidRDefault="00EA5464" w:rsidP="00EA5464">
      <w:pPr>
        <w:spacing w:before="120" w:after="12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 xml:space="preserve">Contribuer à l’établissement des états financiers conformément aux normes internationales et aux règles de présentation de l’AFD </w:t>
      </w:r>
    </w:p>
    <w:p w:rsidR="00EA5464" w:rsidRPr="004F5938" w:rsidRDefault="00EA5464" w:rsidP="00EA5464">
      <w:pPr>
        <w:spacing w:before="120" w:after="12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Gérer les immobilisations acquises dans le cadre du Projet</w:t>
      </w:r>
    </w:p>
    <w:p w:rsidR="00CB6133" w:rsidRPr="004F5938" w:rsidRDefault="00CB6133" w:rsidP="004F5938">
      <w:pPr>
        <w:shd w:val="clear" w:color="auto" w:fill="FFFFFF"/>
        <w:spacing w:after="0" w:line="240" w:lineRule="auto"/>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Le profil du candidat recherché devrait correspondre aux critères précisés ci-dessous :</w:t>
      </w:r>
    </w:p>
    <w:p w:rsidR="00BC6800" w:rsidRPr="004F5938" w:rsidRDefault="00BC6800" w:rsidP="00BC6800">
      <w:pPr>
        <w:shd w:val="clear" w:color="auto" w:fill="FFFFFF"/>
        <w:spacing w:after="0" w:line="240" w:lineRule="auto"/>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 Profil recherché</w:t>
      </w:r>
      <w:r w:rsidR="00B11F88" w:rsidRPr="004F5938">
        <w:rPr>
          <w:rFonts w:asciiTheme="majorBidi" w:eastAsia="Times New Roman" w:hAnsiTheme="majorBidi" w:cstheme="majorBidi"/>
          <w:b/>
          <w:bCs/>
          <w:color w:val="222222"/>
          <w:sz w:val="20"/>
          <w:szCs w:val="20"/>
          <w:lang w:eastAsia="fr-FR"/>
        </w:rPr>
        <w:t> :</w:t>
      </w:r>
    </w:p>
    <w:p w:rsidR="002430B8" w:rsidRPr="004F5938" w:rsidRDefault="002430B8" w:rsidP="00B11F88">
      <w:pPr>
        <w:spacing w:before="120" w:after="12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Le ou la candidat (e) à ce poste doit présenter le profil suivant :</w:t>
      </w:r>
    </w:p>
    <w:p w:rsidR="002430B8" w:rsidRPr="004F5938" w:rsidRDefault="002430B8" w:rsidP="002430B8">
      <w:pPr>
        <w:numPr>
          <w:ilvl w:val="0"/>
          <w:numId w:val="2"/>
        </w:numPr>
        <w:spacing w:before="120" w:after="120" w:line="240" w:lineRule="auto"/>
        <w:ind w:left="720"/>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Être titulaire d’un diplôme de niveau Bac +3 au minimum en gestion comptable et financière ou diplôme équivalent ;</w:t>
      </w:r>
    </w:p>
    <w:p w:rsidR="002430B8" w:rsidRPr="004F5938" w:rsidRDefault="002430B8" w:rsidP="002430B8">
      <w:pPr>
        <w:numPr>
          <w:ilvl w:val="0"/>
          <w:numId w:val="2"/>
        </w:numPr>
        <w:spacing w:before="120" w:after="120" w:line="240" w:lineRule="auto"/>
        <w:ind w:left="720"/>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Avoir une expérience de trois ans au minimum en tant que comptable au niveau d’un projet de développement financé par les partenaires au développement ;</w:t>
      </w:r>
    </w:p>
    <w:p w:rsidR="002430B8" w:rsidRPr="004F5938" w:rsidRDefault="002430B8" w:rsidP="004F5938">
      <w:pPr>
        <w:numPr>
          <w:ilvl w:val="0"/>
          <w:numId w:val="2"/>
        </w:numPr>
        <w:spacing w:before="120" w:after="0" w:line="240" w:lineRule="auto"/>
        <w:ind w:left="720"/>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Avoir une connaissance des procédures de gestion Financière et comptable des partenaires techniques et financiers, notamment européens ;</w:t>
      </w:r>
    </w:p>
    <w:p w:rsidR="002430B8" w:rsidRPr="004F5938" w:rsidRDefault="002430B8" w:rsidP="004F5938">
      <w:pPr>
        <w:numPr>
          <w:ilvl w:val="0"/>
          <w:numId w:val="2"/>
        </w:numPr>
        <w:spacing w:before="120" w:after="0" w:line="240" w:lineRule="auto"/>
        <w:ind w:left="720"/>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 xml:space="preserve">Avoir une bonne capacité en analyse financière et rédactionnelle ; </w:t>
      </w:r>
    </w:p>
    <w:p w:rsidR="002430B8" w:rsidRPr="004F5938" w:rsidRDefault="002430B8" w:rsidP="002430B8">
      <w:pPr>
        <w:numPr>
          <w:ilvl w:val="0"/>
          <w:numId w:val="2"/>
        </w:numPr>
        <w:spacing w:before="120" w:after="120" w:line="240" w:lineRule="auto"/>
        <w:ind w:left="720"/>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Avoir une bonne connaissance de la langue française, de même que l’aptitude à communiquer oralement et par écrit aussi bien avec les responsables du projet, la hiérarchie et les collègues, ainsi qu’au travail en équipe ;</w:t>
      </w:r>
    </w:p>
    <w:p w:rsidR="002430B8" w:rsidRPr="004F5938" w:rsidRDefault="002430B8" w:rsidP="004F5938">
      <w:pPr>
        <w:numPr>
          <w:ilvl w:val="0"/>
          <w:numId w:val="2"/>
        </w:numPr>
        <w:spacing w:before="120" w:after="0" w:line="240" w:lineRule="auto"/>
        <w:ind w:left="720"/>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Avoir une bonne connaissance des logiciels Word, Excel, PowerPoint et autres outils de communication ;</w:t>
      </w:r>
    </w:p>
    <w:p w:rsidR="005E5545" w:rsidRPr="004F5938" w:rsidRDefault="002430B8" w:rsidP="004F5938">
      <w:pPr>
        <w:pStyle w:val="Paragraphedeliste"/>
        <w:numPr>
          <w:ilvl w:val="0"/>
          <w:numId w:val="2"/>
        </w:numPr>
        <w:shd w:val="clear" w:color="auto" w:fill="FFFFFF"/>
        <w:spacing w:after="0" w:line="240" w:lineRule="auto"/>
        <w:rPr>
          <w:rFonts w:asciiTheme="majorBidi" w:eastAsia="Times New Roman" w:hAnsiTheme="majorBidi" w:cstheme="majorBidi"/>
          <w:color w:val="222222"/>
          <w:sz w:val="20"/>
          <w:szCs w:val="20"/>
          <w:lang w:eastAsia="fr-FR"/>
        </w:rPr>
      </w:pPr>
      <w:r w:rsidRPr="004F5938">
        <w:rPr>
          <w:rFonts w:asciiTheme="majorBidi" w:hAnsiTheme="majorBidi" w:cstheme="majorBidi"/>
          <w:sz w:val="20"/>
          <w:szCs w:val="20"/>
        </w:rPr>
        <w:t>Avoir une bonne connaissance</w:t>
      </w:r>
      <w:r w:rsidR="004F5938" w:rsidRPr="004F5938">
        <w:rPr>
          <w:rFonts w:asciiTheme="majorBidi" w:hAnsiTheme="majorBidi" w:cstheme="majorBidi"/>
          <w:sz w:val="20"/>
          <w:szCs w:val="20"/>
        </w:rPr>
        <w:t xml:space="preserve"> </w:t>
      </w:r>
      <w:r w:rsidR="00B24685" w:rsidRPr="004F5938">
        <w:rPr>
          <w:rFonts w:asciiTheme="majorBidi" w:hAnsiTheme="majorBidi" w:cstheme="majorBidi"/>
          <w:color w:val="000000" w:themeColor="text1"/>
          <w:sz w:val="20"/>
          <w:szCs w:val="20"/>
        </w:rPr>
        <w:t xml:space="preserve">et </w:t>
      </w:r>
      <w:r w:rsidR="00B11F88" w:rsidRPr="004F5938">
        <w:rPr>
          <w:rFonts w:asciiTheme="majorBidi" w:hAnsiTheme="majorBidi" w:cstheme="majorBidi"/>
          <w:color w:val="000000" w:themeColor="text1"/>
          <w:sz w:val="20"/>
          <w:szCs w:val="20"/>
        </w:rPr>
        <w:t xml:space="preserve">une parfaite </w:t>
      </w:r>
      <w:r w:rsidR="00B24685" w:rsidRPr="004F5938">
        <w:rPr>
          <w:rFonts w:asciiTheme="majorBidi" w:hAnsiTheme="majorBidi" w:cstheme="majorBidi"/>
          <w:color w:val="000000" w:themeColor="text1"/>
          <w:sz w:val="20"/>
          <w:szCs w:val="20"/>
        </w:rPr>
        <w:t>maitrise</w:t>
      </w:r>
      <w:r w:rsidR="004F5938" w:rsidRPr="004F5938">
        <w:rPr>
          <w:rFonts w:asciiTheme="majorBidi" w:hAnsiTheme="majorBidi" w:cstheme="majorBidi"/>
          <w:color w:val="000000" w:themeColor="text1"/>
          <w:sz w:val="20"/>
          <w:szCs w:val="20"/>
        </w:rPr>
        <w:t xml:space="preserve"> </w:t>
      </w:r>
      <w:r w:rsidR="00B24685" w:rsidRPr="004F5938">
        <w:rPr>
          <w:rFonts w:asciiTheme="majorBidi" w:hAnsiTheme="majorBidi" w:cstheme="majorBidi"/>
          <w:color w:val="000000" w:themeColor="text1"/>
          <w:sz w:val="20"/>
          <w:szCs w:val="20"/>
        </w:rPr>
        <w:t>attestée</w:t>
      </w:r>
      <w:r w:rsidR="00B24685" w:rsidRPr="004F5938">
        <w:rPr>
          <w:rFonts w:asciiTheme="majorBidi" w:hAnsiTheme="majorBidi" w:cstheme="majorBidi"/>
          <w:color w:val="FF0000"/>
          <w:sz w:val="20"/>
          <w:szCs w:val="20"/>
        </w:rPr>
        <w:t xml:space="preserve"> </w:t>
      </w:r>
      <w:r w:rsidRPr="004F5938">
        <w:rPr>
          <w:rFonts w:asciiTheme="majorBidi" w:hAnsiTheme="majorBidi" w:cstheme="majorBidi"/>
          <w:sz w:val="20"/>
          <w:szCs w:val="20"/>
        </w:rPr>
        <w:t>du Logiciel TOMPRO </w:t>
      </w:r>
    </w:p>
    <w:p w:rsidR="008A08CF" w:rsidRPr="004F5938" w:rsidRDefault="008A08CF" w:rsidP="005E5545">
      <w:pPr>
        <w:pStyle w:val="Paragraphedeliste"/>
        <w:shd w:val="clear" w:color="auto" w:fill="FFFFFF"/>
        <w:spacing w:after="0" w:line="240" w:lineRule="auto"/>
        <w:ind w:left="360"/>
        <w:rPr>
          <w:rFonts w:asciiTheme="majorBidi" w:eastAsia="Times New Roman" w:hAnsiTheme="majorBidi" w:cstheme="majorBidi"/>
          <w:color w:val="222222"/>
          <w:sz w:val="20"/>
          <w:szCs w:val="20"/>
          <w:lang w:eastAsia="fr-FR"/>
        </w:rPr>
      </w:pPr>
      <w:r w:rsidRPr="004F5938">
        <w:rPr>
          <w:rStyle w:val="lev"/>
          <w:rFonts w:asciiTheme="majorBidi" w:hAnsiTheme="majorBidi" w:cstheme="majorBidi"/>
          <w:color w:val="222222"/>
          <w:sz w:val="20"/>
          <w:szCs w:val="20"/>
        </w:rPr>
        <w:t xml:space="preserve">Les dossiers de candidature </w:t>
      </w:r>
      <w:r w:rsidR="00CB6133" w:rsidRPr="004F5938">
        <w:rPr>
          <w:rStyle w:val="lev"/>
          <w:rFonts w:asciiTheme="majorBidi" w:hAnsiTheme="majorBidi" w:cstheme="majorBidi"/>
          <w:color w:val="222222"/>
          <w:sz w:val="20"/>
          <w:szCs w:val="20"/>
        </w:rPr>
        <w:t>du</w:t>
      </w:r>
      <w:r w:rsidRPr="004F5938">
        <w:rPr>
          <w:rStyle w:val="lev"/>
          <w:rFonts w:asciiTheme="majorBidi" w:hAnsiTheme="majorBidi" w:cstheme="majorBidi"/>
          <w:color w:val="222222"/>
          <w:sz w:val="20"/>
          <w:szCs w:val="20"/>
        </w:rPr>
        <w:t xml:space="preserve"> poste</w:t>
      </w:r>
      <w:r w:rsidR="00CB6133" w:rsidRPr="004F5938">
        <w:rPr>
          <w:rStyle w:val="lev"/>
          <w:rFonts w:asciiTheme="majorBidi" w:hAnsiTheme="majorBidi" w:cstheme="majorBidi"/>
          <w:color w:val="222222"/>
          <w:sz w:val="20"/>
          <w:szCs w:val="20"/>
        </w:rPr>
        <w:t xml:space="preserve"> d</w:t>
      </w:r>
      <w:r w:rsidR="00B85AE0" w:rsidRPr="004F5938">
        <w:rPr>
          <w:rStyle w:val="lev"/>
          <w:rFonts w:asciiTheme="majorBidi" w:hAnsiTheme="majorBidi" w:cstheme="majorBidi"/>
          <w:color w:val="222222"/>
          <w:sz w:val="20"/>
          <w:szCs w:val="20"/>
        </w:rPr>
        <w:t xml:space="preserve">evront </w:t>
      </w:r>
      <w:r w:rsidR="00CB6133" w:rsidRPr="004F5938">
        <w:rPr>
          <w:rStyle w:val="lev"/>
          <w:rFonts w:asciiTheme="majorBidi" w:hAnsiTheme="majorBidi" w:cstheme="majorBidi"/>
          <w:color w:val="222222"/>
          <w:sz w:val="20"/>
          <w:szCs w:val="20"/>
        </w:rPr>
        <w:t xml:space="preserve">contenir les éléments </w:t>
      </w:r>
      <w:r w:rsidR="00B85AE0" w:rsidRPr="004F5938">
        <w:rPr>
          <w:rStyle w:val="lev"/>
          <w:rFonts w:asciiTheme="majorBidi" w:hAnsiTheme="majorBidi" w:cstheme="majorBidi"/>
          <w:color w:val="222222"/>
          <w:sz w:val="20"/>
          <w:szCs w:val="20"/>
        </w:rPr>
        <w:t>suivants :</w:t>
      </w:r>
    </w:p>
    <w:p w:rsidR="00CB6133" w:rsidRPr="004F5938" w:rsidRDefault="008A08CF" w:rsidP="004F5938">
      <w:pPr>
        <w:pStyle w:val="NormalWeb"/>
        <w:numPr>
          <w:ilvl w:val="0"/>
          <w:numId w:val="2"/>
        </w:numPr>
        <w:shd w:val="clear" w:color="auto" w:fill="FFFFFF"/>
        <w:spacing w:before="0" w:beforeAutospacing="0" w:after="0"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 Un curriculum vitae </w:t>
      </w:r>
      <w:proofErr w:type="gramStart"/>
      <w:r w:rsidRPr="004F5938">
        <w:rPr>
          <w:rFonts w:asciiTheme="majorBidi" w:hAnsiTheme="majorBidi" w:cstheme="majorBidi"/>
          <w:color w:val="222222"/>
          <w:sz w:val="20"/>
          <w:szCs w:val="20"/>
        </w:rPr>
        <w:t>;</w:t>
      </w:r>
      <w:proofErr w:type="gramEnd"/>
      <w:r w:rsidRPr="004F5938">
        <w:rPr>
          <w:rFonts w:asciiTheme="majorBidi" w:hAnsiTheme="majorBidi" w:cstheme="majorBidi"/>
          <w:color w:val="222222"/>
          <w:sz w:val="20"/>
          <w:szCs w:val="20"/>
        </w:rPr>
        <w:br/>
        <w:t>– Une lettre de motivation</w:t>
      </w:r>
      <w:r w:rsidRPr="004F5938">
        <w:rPr>
          <w:rFonts w:asciiTheme="majorBidi" w:hAnsiTheme="majorBidi" w:cstheme="majorBidi"/>
          <w:color w:val="222222"/>
          <w:sz w:val="20"/>
          <w:szCs w:val="20"/>
        </w:rPr>
        <w:br/>
        <w:t>– Copies du diplôme et certificats certifiés conformes à l’original ;</w:t>
      </w:r>
      <w:r w:rsidRPr="004F5938">
        <w:rPr>
          <w:rFonts w:asciiTheme="majorBidi" w:hAnsiTheme="majorBidi" w:cstheme="majorBidi"/>
          <w:color w:val="222222"/>
          <w:sz w:val="20"/>
          <w:szCs w:val="20"/>
        </w:rPr>
        <w:br/>
        <w:t>– Au moins 2 références probantes confirmant le CV du candidat ;</w:t>
      </w:r>
      <w:r w:rsidRPr="004F5938">
        <w:rPr>
          <w:rFonts w:asciiTheme="majorBidi" w:hAnsiTheme="majorBidi" w:cstheme="majorBidi"/>
          <w:color w:val="222222"/>
          <w:sz w:val="20"/>
          <w:szCs w:val="20"/>
        </w:rPr>
        <w:br/>
        <w:t>– Les attestations confirmant les postes clefs occupés par le postulant et portés sur le CV ;</w:t>
      </w:r>
      <w:r w:rsidRPr="004F5938">
        <w:rPr>
          <w:rFonts w:asciiTheme="majorBidi" w:hAnsiTheme="majorBidi" w:cstheme="majorBidi"/>
          <w:color w:val="222222"/>
          <w:sz w:val="20"/>
          <w:szCs w:val="20"/>
        </w:rPr>
        <w:br/>
        <w:t>– Une copie de la Carte d’identité nationale</w:t>
      </w:r>
    </w:p>
    <w:p w:rsidR="00B85AE0" w:rsidRPr="004F5938" w:rsidRDefault="008A08CF" w:rsidP="00CB6133">
      <w:pPr>
        <w:pStyle w:val="NormalWeb"/>
        <w:shd w:val="clear" w:color="auto" w:fill="FFFFFF"/>
        <w:spacing w:before="0" w:beforeAutospacing="0" w:after="158"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Seuls les candidats sélectionnés à l’issue de l’évaluation des dossiers seront contactés pour passer un entretien.</w:t>
      </w:r>
    </w:p>
    <w:p w:rsidR="008A08CF" w:rsidRPr="004F5938" w:rsidRDefault="00B85AE0" w:rsidP="00CB6133">
      <w:pPr>
        <w:pStyle w:val="NormalWeb"/>
        <w:shd w:val="clear" w:color="auto" w:fill="FFFFFF"/>
        <w:spacing w:before="0" w:beforeAutospacing="0" w:after="158" w:afterAutospacing="0"/>
        <w:rPr>
          <w:rFonts w:asciiTheme="majorBidi" w:hAnsiTheme="majorBidi" w:cstheme="majorBidi"/>
          <w:color w:val="000000" w:themeColor="text1"/>
          <w:sz w:val="20"/>
          <w:szCs w:val="20"/>
        </w:rPr>
      </w:pPr>
      <w:r w:rsidRPr="004F5938">
        <w:rPr>
          <w:rFonts w:asciiTheme="majorBidi" w:hAnsiTheme="majorBidi" w:cstheme="majorBidi"/>
          <w:color w:val="000000" w:themeColor="text1"/>
          <w:sz w:val="20"/>
          <w:szCs w:val="20"/>
        </w:rPr>
        <w:t>Une épreuve écrite peut être effectuée pour s’assurer du niveau en français et de la capacité rédactionnelle des candidats</w:t>
      </w:r>
    </w:p>
    <w:p w:rsidR="00CB6133" w:rsidRPr="004F5938" w:rsidRDefault="008A08CF" w:rsidP="00CB6133">
      <w:pPr>
        <w:pStyle w:val="NormalWeb"/>
        <w:shd w:val="clear" w:color="auto" w:fill="FFFFFF"/>
        <w:spacing w:before="0" w:beforeAutospacing="0" w:after="0"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 xml:space="preserve">Les dossiers de candidature doivent être </w:t>
      </w:r>
      <w:r w:rsidR="004F5938" w:rsidRPr="004F5938">
        <w:rPr>
          <w:rFonts w:asciiTheme="majorBidi" w:hAnsiTheme="majorBidi" w:cstheme="majorBidi"/>
          <w:color w:val="222222"/>
          <w:sz w:val="20"/>
          <w:szCs w:val="20"/>
        </w:rPr>
        <w:t>déposés</w:t>
      </w:r>
      <w:r w:rsidRPr="004F5938">
        <w:rPr>
          <w:rFonts w:asciiTheme="majorBidi" w:hAnsiTheme="majorBidi" w:cstheme="majorBidi"/>
          <w:color w:val="222222"/>
          <w:sz w:val="20"/>
          <w:szCs w:val="20"/>
        </w:rPr>
        <w:t xml:space="preserve"> à l’adresse mentionnée ci-dessous, sous pli fermé au plus tard</w:t>
      </w:r>
      <w:r w:rsidR="00CB6133" w:rsidRPr="004F5938">
        <w:rPr>
          <w:rFonts w:asciiTheme="majorBidi" w:hAnsiTheme="majorBidi" w:cstheme="majorBidi"/>
          <w:color w:val="222222"/>
          <w:sz w:val="20"/>
          <w:szCs w:val="20"/>
        </w:rPr>
        <w:t xml:space="preserve"> : </w:t>
      </w:r>
    </w:p>
    <w:p w:rsidR="008A08CF" w:rsidRPr="004F5938" w:rsidRDefault="00FF049B" w:rsidP="00FF049B">
      <w:pPr>
        <w:pStyle w:val="NormalWeb"/>
        <w:shd w:val="clear" w:color="auto" w:fill="FFFFFF"/>
        <w:spacing w:before="0" w:beforeAutospacing="0" w:after="0" w:afterAutospacing="0"/>
        <w:rPr>
          <w:rFonts w:asciiTheme="majorBidi" w:hAnsiTheme="majorBidi" w:cstheme="majorBidi"/>
          <w:color w:val="222222"/>
          <w:sz w:val="20"/>
          <w:szCs w:val="20"/>
        </w:rPr>
      </w:pPr>
      <w:r w:rsidRPr="004F5938">
        <w:rPr>
          <w:rStyle w:val="lev"/>
          <w:rFonts w:asciiTheme="majorBidi" w:hAnsiTheme="majorBidi" w:cstheme="majorBidi"/>
          <w:color w:val="222222"/>
          <w:sz w:val="20"/>
          <w:szCs w:val="20"/>
        </w:rPr>
        <w:t>L</w:t>
      </w:r>
      <w:r w:rsidR="008A08CF" w:rsidRPr="004F5938">
        <w:rPr>
          <w:rStyle w:val="lev"/>
          <w:rFonts w:asciiTheme="majorBidi" w:hAnsiTheme="majorBidi" w:cstheme="majorBidi"/>
          <w:color w:val="222222"/>
          <w:sz w:val="20"/>
          <w:szCs w:val="20"/>
        </w:rPr>
        <w:t>e</w:t>
      </w:r>
      <w:r>
        <w:rPr>
          <w:rStyle w:val="lev"/>
          <w:rFonts w:asciiTheme="majorBidi" w:hAnsiTheme="majorBidi" w:cstheme="majorBidi"/>
          <w:color w:val="222222"/>
          <w:sz w:val="20"/>
          <w:szCs w:val="20"/>
        </w:rPr>
        <w:t>15/01/</w:t>
      </w:r>
      <w:r w:rsidR="008A08CF" w:rsidRPr="004F5938">
        <w:rPr>
          <w:rStyle w:val="lev"/>
          <w:rFonts w:asciiTheme="majorBidi" w:hAnsiTheme="majorBidi" w:cstheme="majorBidi"/>
          <w:color w:val="222222"/>
          <w:sz w:val="20"/>
          <w:szCs w:val="20"/>
        </w:rPr>
        <w:t>2021 à 12h00 TU</w:t>
      </w:r>
      <w:r w:rsidR="008A08CF" w:rsidRPr="004F5938">
        <w:rPr>
          <w:rFonts w:asciiTheme="majorBidi" w:hAnsiTheme="majorBidi" w:cstheme="majorBidi"/>
          <w:color w:val="222222"/>
          <w:sz w:val="20"/>
          <w:szCs w:val="20"/>
        </w:rPr>
        <w:t> avec la mention « </w:t>
      </w:r>
      <w:r w:rsidR="008A08CF" w:rsidRPr="004F5938">
        <w:rPr>
          <w:rStyle w:val="lev"/>
          <w:rFonts w:asciiTheme="majorBidi" w:hAnsiTheme="majorBidi" w:cstheme="majorBidi"/>
          <w:color w:val="222222"/>
          <w:sz w:val="20"/>
          <w:szCs w:val="20"/>
        </w:rPr>
        <w:t>Candidature au poste de comptable</w:t>
      </w:r>
      <w:r w:rsidR="008A08CF" w:rsidRPr="004F5938">
        <w:rPr>
          <w:rFonts w:asciiTheme="majorBidi" w:hAnsiTheme="majorBidi" w:cstheme="majorBidi"/>
          <w:color w:val="222222"/>
          <w:sz w:val="20"/>
          <w:szCs w:val="20"/>
        </w:rPr>
        <w:t> ».</w:t>
      </w:r>
      <w:r w:rsidR="008A08CF" w:rsidRPr="004F5938">
        <w:rPr>
          <w:rFonts w:asciiTheme="majorBidi" w:hAnsiTheme="majorBidi" w:cstheme="majorBidi"/>
          <w:color w:val="222222"/>
          <w:sz w:val="20"/>
          <w:szCs w:val="20"/>
        </w:rPr>
        <w:br/>
        <w:t>« </w:t>
      </w:r>
      <w:r w:rsidR="008A08CF" w:rsidRPr="004F5938">
        <w:rPr>
          <w:rStyle w:val="lev"/>
          <w:rFonts w:asciiTheme="majorBidi" w:hAnsiTheme="majorBidi" w:cstheme="majorBidi"/>
          <w:color w:val="222222"/>
          <w:sz w:val="20"/>
          <w:szCs w:val="20"/>
        </w:rPr>
        <w:t>A l’Attention de Monsieur le DIRECTEUR GENERAL DE LA SONADER</w:t>
      </w:r>
      <w:r w:rsidR="008A08CF" w:rsidRPr="004F5938">
        <w:rPr>
          <w:rFonts w:asciiTheme="majorBidi" w:hAnsiTheme="majorBidi" w:cstheme="majorBidi"/>
          <w:color w:val="222222"/>
          <w:sz w:val="20"/>
          <w:szCs w:val="20"/>
        </w:rPr>
        <w:br/>
      </w:r>
      <w:r w:rsidR="00EC3912" w:rsidRPr="004F5938">
        <w:rPr>
          <w:rStyle w:val="lev"/>
          <w:rFonts w:asciiTheme="majorBidi" w:hAnsiTheme="majorBidi" w:cstheme="majorBidi"/>
          <w:color w:val="222222"/>
          <w:sz w:val="20"/>
          <w:szCs w:val="20"/>
        </w:rPr>
        <w:t>Secrétariat</w:t>
      </w:r>
      <w:r w:rsidR="008A08CF" w:rsidRPr="004F5938">
        <w:rPr>
          <w:rStyle w:val="lev"/>
          <w:rFonts w:asciiTheme="majorBidi" w:hAnsiTheme="majorBidi" w:cstheme="majorBidi"/>
          <w:color w:val="222222"/>
          <w:sz w:val="20"/>
          <w:szCs w:val="20"/>
        </w:rPr>
        <w:t xml:space="preserve"> à la Représentation de la SONADER à Nouakchott au niveau du projet</w:t>
      </w:r>
      <w:r w:rsidR="008A08CF" w:rsidRPr="004F5938">
        <w:rPr>
          <w:rFonts w:asciiTheme="majorBidi" w:hAnsiTheme="majorBidi" w:cstheme="majorBidi"/>
          <w:color w:val="222222"/>
          <w:sz w:val="20"/>
          <w:szCs w:val="20"/>
        </w:rPr>
        <w:br/>
      </w:r>
      <w:r w:rsidR="008A08CF" w:rsidRPr="004F5938">
        <w:rPr>
          <w:rStyle w:val="lev"/>
          <w:rFonts w:asciiTheme="majorBidi" w:hAnsiTheme="majorBidi" w:cstheme="majorBidi"/>
          <w:color w:val="222222"/>
          <w:sz w:val="20"/>
          <w:szCs w:val="20"/>
        </w:rPr>
        <w:t>ASARIGG ilot C face coté EST Présidence de la république contact téléphonique 44525235 ou 22362179</w:t>
      </w:r>
    </w:p>
    <w:p w:rsidR="008A08CF" w:rsidRPr="004F5938" w:rsidRDefault="00512AB3" w:rsidP="004F5938">
      <w:pPr>
        <w:pStyle w:val="NormalWeb"/>
        <w:shd w:val="clear" w:color="auto" w:fill="FFFFFF"/>
        <w:spacing w:before="0" w:beforeAutospacing="0" w:after="0" w:afterAutospacing="0"/>
        <w:jc w:val="right"/>
        <w:rPr>
          <w:rFonts w:asciiTheme="majorBidi" w:hAnsiTheme="majorBidi" w:cstheme="majorBidi"/>
          <w:color w:val="222222"/>
          <w:sz w:val="20"/>
          <w:szCs w:val="20"/>
        </w:rPr>
      </w:pPr>
      <w:r>
        <w:rPr>
          <w:rStyle w:val="lev"/>
          <w:rFonts w:asciiTheme="majorBidi" w:hAnsiTheme="majorBidi" w:cstheme="majorBidi"/>
          <w:color w:val="222222"/>
          <w:sz w:val="20"/>
          <w:szCs w:val="20"/>
        </w:rPr>
        <w:t xml:space="preserve">Le </w:t>
      </w:r>
      <w:r w:rsidR="008A08CF" w:rsidRPr="004F5938">
        <w:rPr>
          <w:rStyle w:val="lev"/>
          <w:rFonts w:asciiTheme="majorBidi" w:hAnsiTheme="majorBidi" w:cstheme="majorBidi"/>
          <w:color w:val="222222"/>
          <w:sz w:val="20"/>
          <w:szCs w:val="20"/>
        </w:rPr>
        <w:t xml:space="preserve"> Coordinateur du Projet</w:t>
      </w:r>
      <w:r w:rsidR="008A08CF" w:rsidRPr="004F5938">
        <w:rPr>
          <w:rFonts w:asciiTheme="majorBidi" w:hAnsiTheme="majorBidi" w:cstheme="majorBidi"/>
          <w:color w:val="222222"/>
          <w:sz w:val="20"/>
          <w:szCs w:val="20"/>
        </w:rPr>
        <w:br/>
      </w:r>
      <w:r w:rsidR="008A08CF" w:rsidRPr="004F5938">
        <w:rPr>
          <w:rStyle w:val="lev"/>
          <w:rFonts w:asciiTheme="majorBidi" w:hAnsiTheme="majorBidi" w:cstheme="majorBidi"/>
          <w:color w:val="222222"/>
          <w:sz w:val="20"/>
          <w:szCs w:val="20"/>
        </w:rPr>
        <w:t>MOHAMED OULD SIDINA</w:t>
      </w:r>
    </w:p>
    <w:p w:rsidR="00BC6800" w:rsidRPr="00BC6800" w:rsidRDefault="00BC6800" w:rsidP="008A08CF">
      <w:pPr>
        <w:shd w:val="clear" w:color="auto" w:fill="FFFFFF"/>
        <w:spacing w:after="0" w:line="240" w:lineRule="auto"/>
        <w:rPr>
          <w:rFonts w:ascii="Open Sans" w:eastAsia="Times New Roman" w:hAnsi="Open Sans" w:cs="Open Sans"/>
          <w:color w:val="222222"/>
          <w:sz w:val="23"/>
          <w:szCs w:val="23"/>
          <w:lang w:eastAsia="fr-FR"/>
        </w:rPr>
      </w:pPr>
    </w:p>
    <w:p w:rsidR="00BB5CE1" w:rsidRDefault="00FF049B"/>
    <w:sectPr w:rsidR="00BB5CE1" w:rsidSect="00050D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343"/>
    <w:multiLevelType w:val="multilevel"/>
    <w:tmpl w:val="5494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445A1"/>
    <w:multiLevelType w:val="singleLevel"/>
    <w:tmpl w:val="F184EB7A"/>
    <w:lvl w:ilvl="0">
      <w:start w:val="1"/>
      <w:numFmt w:val="bullet"/>
      <w:lvlText w:val="-"/>
      <w:lvlJc w:val="left"/>
      <w:pPr>
        <w:tabs>
          <w:tab w:val="num" w:pos="360"/>
        </w:tabs>
        <w:ind w:left="360" w:hanging="360"/>
      </w:pPr>
      <w:rPr>
        <w:rFonts w:hint="default"/>
      </w:rPr>
    </w:lvl>
  </w:abstractNum>
  <w:abstractNum w:abstractNumId="2">
    <w:nsid w:val="1CD95772"/>
    <w:multiLevelType w:val="singleLevel"/>
    <w:tmpl w:val="977C0012"/>
    <w:lvl w:ilvl="0">
      <w:numFmt w:val="bullet"/>
      <w:lvlText w:val="-"/>
      <w:lvlJc w:val="left"/>
      <w:pPr>
        <w:tabs>
          <w:tab w:val="num" w:pos="360"/>
        </w:tabs>
        <w:ind w:left="360" w:hanging="360"/>
      </w:pPr>
      <w:rPr>
        <w:rFonts w:hint="default"/>
      </w:rPr>
    </w:lvl>
  </w:abstractNum>
  <w:abstractNum w:abstractNumId="3">
    <w:nsid w:val="2C335AC9"/>
    <w:multiLevelType w:val="singleLevel"/>
    <w:tmpl w:val="040C000F"/>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BC6800"/>
    <w:rsid w:val="00050DBE"/>
    <w:rsid w:val="002430B8"/>
    <w:rsid w:val="004F5938"/>
    <w:rsid w:val="00501DCC"/>
    <w:rsid w:val="00512AB3"/>
    <w:rsid w:val="005137A0"/>
    <w:rsid w:val="005A1710"/>
    <w:rsid w:val="005E5545"/>
    <w:rsid w:val="006A743F"/>
    <w:rsid w:val="008649E6"/>
    <w:rsid w:val="008A08CF"/>
    <w:rsid w:val="008F5B1B"/>
    <w:rsid w:val="00B11F88"/>
    <w:rsid w:val="00B24685"/>
    <w:rsid w:val="00B85AE0"/>
    <w:rsid w:val="00BC6800"/>
    <w:rsid w:val="00CB6133"/>
    <w:rsid w:val="00EA5464"/>
    <w:rsid w:val="00EC3912"/>
    <w:rsid w:val="00FF049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D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4685"/>
    <w:pPr>
      <w:ind w:left="720"/>
      <w:contextualSpacing/>
    </w:pPr>
  </w:style>
  <w:style w:type="paragraph" w:styleId="NormalWeb">
    <w:name w:val="Normal (Web)"/>
    <w:basedOn w:val="Normal"/>
    <w:uiPriority w:val="99"/>
    <w:semiHidden/>
    <w:unhideWhenUsed/>
    <w:rsid w:val="008A08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08CF"/>
    <w:rPr>
      <w:b/>
      <w:bCs/>
    </w:rPr>
  </w:style>
</w:styles>
</file>

<file path=word/webSettings.xml><?xml version="1.0" encoding="utf-8"?>
<w:webSettings xmlns:r="http://schemas.openxmlformats.org/officeDocument/2006/relationships" xmlns:w="http://schemas.openxmlformats.org/wordprocessingml/2006/main">
  <w:divs>
    <w:div w:id="1300309027">
      <w:bodyDiv w:val="1"/>
      <w:marLeft w:val="0"/>
      <w:marRight w:val="0"/>
      <w:marTop w:val="0"/>
      <w:marBottom w:val="0"/>
      <w:divBdr>
        <w:top w:val="none" w:sz="0" w:space="0" w:color="auto"/>
        <w:left w:val="none" w:sz="0" w:space="0" w:color="auto"/>
        <w:bottom w:val="none" w:sz="0" w:space="0" w:color="auto"/>
        <w:right w:val="none" w:sz="0" w:space="0" w:color="auto"/>
      </w:divBdr>
    </w:div>
    <w:div w:id="174005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2021-12-30T13:32:00Z</cp:lastPrinted>
  <dcterms:created xsi:type="dcterms:W3CDTF">2021-12-30T11:37:00Z</dcterms:created>
  <dcterms:modified xsi:type="dcterms:W3CDTF">2022-01-05T11:59:00Z</dcterms:modified>
</cp:coreProperties>
</file>